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ED" w:rsidRPr="006364EF" w:rsidRDefault="003066ED" w:rsidP="003066ED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РОССИЙСКАЯ ФЕДЕРАЦИЯ</w:t>
      </w:r>
    </w:p>
    <w:p w:rsidR="003066ED" w:rsidRPr="006364EF" w:rsidRDefault="003066ED" w:rsidP="003066ED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РОСТОВСКАЯ ОБЛАСТЬ</w:t>
      </w:r>
    </w:p>
    <w:p w:rsidR="003066ED" w:rsidRPr="006364EF" w:rsidRDefault="003066ED" w:rsidP="003066ED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МУНИЦИПАЛЬНОЕ ОБРАЗОВАНИЕ</w:t>
      </w:r>
    </w:p>
    <w:p w:rsidR="003066ED" w:rsidRPr="006364EF" w:rsidRDefault="003066ED" w:rsidP="003066ED">
      <w:pPr>
        <w:shd w:val="clear" w:color="auto" w:fill="FFFFFF"/>
        <w:jc w:val="center"/>
        <w:rPr>
          <w:b/>
          <w:bCs/>
          <w:spacing w:val="7"/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«ВЕСЕЛОВСКОЕ СЕЛЬСКОЕ ПОСЕЛЕНИЕ»</w:t>
      </w:r>
    </w:p>
    <w:p w:rsidR="003066ED" w:rsidRPr="006364EF" w:rsidRDefault="003066ED" w:rsidP="003066ED">
      <w:pPr>
        <w:shd w:val="clear" w:color="auto" w:fill="FFFFFF"/>
        <w:jc w:val="center"/>
        <w:rPr>
          <w:sz w:val="28"/>
          <w:szCs w:val="28"/>
        </w:rPr>
      </w:pPr>
    </w:p>
    <w:p w:rsidR="003066ED" w:rsidRPr="006364EF" w:rsidRDefault="003066ED" w:rsidP="003066ED">
      <w:pPr>
        <w:shd w:val="clear" w:color="auto" w:fill="FFFFFF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АДМИНИСТРАЦИЯ ВЕСЕЛОВСКОГО СЕЛЬСКОГО ПОСЕЛЕНИЯ</w:t>
      </w:r>
    </w:p>
    <w:p w:rsidR="003066ED" w:rsidRPr="006364EF" w:rsidRDefault="003066ED" w:rsidP="003066ED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ДУБОВСКОГО РАЙОНА</w:t>
      </w:r>
    </w:p>
    <w:p w:rsidR="003066ED" w:rsidRPr="006364EF" w:rsidRDefault="003066ED" w:rsidP="003066ED">
      <w:pPr>
        <w:shd w:val="clear" w:color="auto" w:fill="FFFFFF"/>
        <w:spacing w:before="331"/>
        <w:jc w:val="center"/>
        <w:rPr>
          <w:b/>
          <w:bCs/>
          <w:spacing w:val="4"/>
          <w:sz w:val="28"/>
          <w:szCs w:val="28"/>
        </w:rPr>
      </w:pPr>
      <w:r w:rsidRPr="006364EF">
        <w:rPr>
          <w:b/>
          <w:bCs/>
          <w:spacing w:val="4"/>
          <w:sz w:val="28"/>
          <w:szCs w:val="28"/>
        </w:rPr>
        <w:t>ПОСТАНОВЛЕНИЕ</w:t>
      </w:r>
    </w:p>
    <w:p w:rsidR="003066ED" w:rsidRPr="006F6AA8" w:rsidRDefault="003066ED" w:rsidP="003066ED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>02 февраля</w:t>
      </w:r>
      <w:r w:rsidRPr="006F6AA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Pr="006F6AA8">
        <w:rPr>
          <w:sz w:val="28"/>
          <w:szCs w:val="28"/>
        </w:rPr>
        <w:t xml:space="preserve">  </w:t>
      </w:r>
      <w:r w:rsidRPr="006F6AA8">
        <w:rPr>
          <w:bCs/>
          <w:spacing w:val="4"/>
          <w:sz w:val="28"/>
          <w:szCs w:val="28"/>
        </w:rPr>
        <w:t xml:space="preserve">№ </w:t>
      </w:r>
      <w:r>
        <w:rPr>
          <w:bCs/>
          <w:spacing w:val="4"/>
          <w:sz w:val="28"/>
          <w:szCs w:val="28"/>
        </w:rPr>
        <w:t>14</w:t>
      </w:r>
    </w:p>
    <w:p w:rsidR="00D4417E" w:rsidRDefault="003066ED" w:rsidP="003066ED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 w:rsidRPr="006F6AA8">
        <w:rPr>
          <w:sz w:val="28"/>
          <w:szCs w:val="28"/>
        </w:rPr>
        <w:t>х. Веселый</w:t>
      </w:r>
    </w:p>
    <w:p w:rsidR="00804B11" w:rsidRPr="00804B11" w:rsidRDefault="00804B11" w:rsidP="00804B11">
      <w:pPr>
        <w:pStyle w:val="a5"/>
        <w:spacing w:before="0" w:beforeAutospacing="0" w:after="0"/>
        <w:jc w:val="center"/>
        <w:rPr>
          <w:b/>
          <w:bCs/>
          <w:sz w:val="28"/>
          <w:szCs w:val="28"/>
        </w:rPr>
      </w:pPr>
      <w:r w:rsidRPr="00804B11">
        <w:rPr>
          <w:b/>
          <w:bCs/>
          <w:sz w:val="28"/>
          <w:szCs w:val="28"/>
        </w:rPr>
        <w:t>Об утверждении программы профилактики  рисков причинения вреда (ущерба) охраняемым  законом ценностям по муниципальному контролю                                          в сфере благоустройства на 2024 год</w:t>
      </w:r>
    </w:p>
    <w:p w:rsidR="00804B11" w:rsidRPr="003066ED" w:rsidRDefault="00A92E7E" w:rsidP="003066ED">
      <w:pPr>
        <w:ind w:firstLine="720"/>
        <w:jc w:val="both"/>
        <w:rPr>
          <w:spacing w:val="20"/>
          <w:kern w:val="2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B11" w:rsidRPr="00E23E8D">
        <w:rPr>
          <w:sz w:val="28"/>
          <w:szCs w:val="28"/>
        </w:rPr>
        <w:t xml:space="preserve">соответствии с Федеральным законом от 31.07.2020 </w:t>
      </w:r>
      <w:r w:rsidR="00804B11" w:rsidRPr="00E23E8D">
        <w:rPr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A92E7E">
        <w:rPr>
          <w:sz w:val="28"/>
          <w:szCs w:val="28"/>
        </w:rPr>
        <w:t xml:space="preserve"> </w:t>
      </w:r>
      <w:r w:rsidR="003066ED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Собрания депутатов </w:t>
      </w:r>
      <w:r w:rsidRPr="00E23E8D">
        <w:rPr>
          <w:sz w:val="28"/>
          <w:szCs w:val="28"/>
        </w:rPr>
        <w:t>В</w:t>
      </w:r>
      <w:r>
        <w:rPr>
          <w:sz w:val="28"/>
          <w:szCs w:val="28"/>
        </w:rPr>
        <w:t>еселовского сельского поселения</w:t>
      </w:r>
      <w:r w:rsidR="00804B11" w:rsidRPr="00E23E8D">
        <w:rPr>
          <w:sz w:val="28"/>
          <w:szCs w:val="28"/>
          <w:shd w:val="clear" w:color="auto" w:fill="FFFFFF"/>
        </w:rPr>
        <w:t xml:space="preserve"> </w:t>
      </w:r>
      <w:r w:rsidR="00804B11" w:rsidRPr="00E23E8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28.12.2021 </w:t>
      </w:r>
      <w:r w:rsidR="00804B11" w:rsidRPr="00E23E8D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="00804B11" w:rsidRPr="00E23E8D">
        <w:rPr>
          <w:sz w:val="28"/>
          <w:szCs w:val="28"/>
        </w:rPr>
        <w:t xml:space="preserve"> </w:t>
      </w:r>
      <w:r w:rsidR="00FB1C17">
        <w:rPr>
          <w:sz w:val="28"/>
          <w:szCs w:val="28"/>
        </w:rPr>
        <w:t xml:space="preserve">                </w:t>
      </w:r>
      <w:r w:rsidR="00804B11" w:rsidRPr="00A92E7E">
        <w:rPr>
          <w:sz w:val="28"/>
          <w:szCs w:val="28"/>
        </w:rPr>
        <w:t>«</w:t>
      </w:r>
      <w:r w:rsidRPr="00A92E7E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 Веселовского сельского поселения Дубовского района Ростовской области</w:t>
      </w:r>
      <w:r w:rsidR="00804B11" w:rsidRPr="00E23E8D">
        <w:rPr>
          <w:sz w:val="28"/>
          <w:szCs w:val="28"/>
        </w:rPr>
        <w:t xml:space="preserve">», </w:t>
      </w:r>
      <w:r w:rsidR="00804B11" w:rsidRPr="00E23E8D">
        <w:rPr>
          <w:kern w:val="2"/>
          <w:sz w:val="28"/>
          <w:szCs w:val="28"/>
        </w:rPr>
        <w:t xml:space="preserve">Администрация </w:t>
      </w:r>
      <w:r w:rsidRPr="00A92E7E">
        <w:rPr>
          <w:bCs/>
          <w:color w:val="000000"/>
          <w:sz w:val="28"/>
          <w:szCs w:val="28"/>
        </w:rPr>
        <w:t>Веселовского</w:t>
      </w:r>
      <w:r w:rsidR="00804B11" w:rsidRPr="00E23E8D">
        <w:rPr>
          <w:kern w:val="2"/>
          <w:sz w:val="28"/>
          <w:szCs w:val="28"/>
        </w:rPr>
        <w:t xml:space="preserve"> сельского поселения</w:t>
      </w:r>
      <w:r>
        <w:rPr>
          <w:b/>
          <w:kern w:val="2"/>
          <w:sz w:val="28"/>
          <w:szCs w:val="28"/>
        </w:rPr>
        <w:t xml:space="preserve"> </w:t>
      </w:r>
      <w:r w:rsidRPr="003066ED">
        <w:rPr>
          <w:b/>
          <w:spacing w:val="20"/>
          <w:kern w:val="2"/>
          <w:sz w:val="28"/>
          <w:szCs w:val="28"/>
        </w:rPr>
        <w:t>постановляет</w:t>
      </w:r>
      <w:r w:rsidR="00804B11" w:rsidRPr="003066ED">
        <w:rPr>
          <w:spacing w:val="20"/>
          <w:kern w:val="2"/>
          <w:sz w:val="28"/>
          <w:szCs w:val="28"/>
        </w:rPr>
        <w:t>:</w:t>
      </w:r>
    </w:p>
    <w:p w:rsidR="00A92E7E" w:rsidRPr="00A92E7E" w:rsidRDefault="00A92E7E" w:rsidP="00A92E7E">
      <w:pPr>
        <w:jc w:val="both"/>
      </w:pPr>
    </w:p>
    <w:p w:rsidR="00D4417E" w:rsidRPr="00D4417E" w:rsidRDefault="00804B11" w:rsidP="003066ED">
      <w:pPr>
        <w:pStyle w:val="a5"/>
        <w:spacing w:before="0" w:beforeAutospacing="0" w:after="0" w:afterAutospacing="0"/>
        <w:ind w:right="-30" w:firstLine="720"/>
        <w:jc w:val="both"/>
        <w:rPr>
          <w:sz w:val="28"/>
          <w:szCs w:val="28"/>
          <w:shd w:val="clear" w:color="auto" w:fill="FFFFFF"/>
        </w:rPr>
      </w:pPr>
      <w:r w:rsidRPr="00E23E8D">
        <w:rPr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2024 год, согласно приложению к настоящему постановлению.</w:t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3066ED">
        <w:rPr>
          <w:sz w:val="28"/>
          <w:szCs w:val="28"/>
          <w:shd w:val="clear" w:color="auto" w:fill="FFFFFF"/>
        </w:rPr>
        <w:tab/>
      </w:r>
      <w:r w:rsidR="00A92E7E">
        <w:rPr>
          <w:bCs/>
          <w:sz w:val="28"/>
          <w:szCs w:val="28"/>
        </w:rPr>
        <w:t>2.</w:t>
      </w:r>
      <w:r w:rsidR="003066ED">
        <w:rPr>
          <w:bCs/>
          <w:sz w:val="28"/>
          <w:szCs w:val="28"/>
        </w:rPr>
        <w:t xml:space="preserve"> </w:t>
      </w:r>
      <w:r w:rsidRPr="00E23E8D">
        <w:rPr>
          <w:sz w:val="28"/>
          <w:szCs w:val="28"/>
        </w:rPr>
        <w:t>Настоящее постановление вступает в силу со дня его</w:t>
      </w:r>
      <w:r w:rsidR="00D4417E" w:rsidRPr="00D4417E">
        <w:rPr>
          <w:sz w:val="28"/>
          <w:szCs w:val="28"/>
        </w:rPr>
        <w:t xml:space="preserve"> </w:t>
      </w:r>
      <w:r w:rsidR="00D4417E" w:rsidRPr="00E23E8D">
        <w:rPr>
          <w:sz w:val="28"/>
          <w:szCs w:val="28"/>
        </w:rPr>
        <w:t>подписания</w:t>
      </w:r>
      <w:r w:rsidR="00D4417E" w:rsidRPr="00D4417E">
        <w:rPr>
          <w:sz w:val="28"/>
          <w:szCs w:val="28"/>
        </w:rPr>
        <w:t xml:space="preserve"> </w:t>
      </w:r>
      <w:r w:rsidR="00D4417E" w:rsidRPr="00E23E8D">
        <w:rPr>
          <w:sz w:val="28"/>
          <w:szCs w:val="28"/>
        </w:rPr>
        <w:t>и</w:t>
      </w:r>
      <w:r w:rsidR="005E5E07" w:rsidRPr="005E5E07">
        <w:rPr>
          <w:sz w:val="28"/>
          <w:szCs w:val="28"/>
        </w:rPr>
        <w:t xml:space="preserve"> </w:t>
      </w:r>
      <w:r w:rsidR="003066ED">
        <w:rPr>
          <w:sz w:val="28"/>
          <w:szCs w:val="28"/>
        </w:rPr>
        <w:t xml:space="preserve">подлежит </w:t>
      </w:r>
      <w:r w:rsidRPr="00E23E8D">
        <w:rPr>
          <w:sz w:val="28"/>
          <w:szCs w:val="28"/>
        </w:rPr>
        <w:t xml:space="preserve">размещению на официальном сайте Администрации </w:t>
      </w:r>
      <w:r w:rsidR="00A92E7E">
        <w:rPr>
          <w:sz w:val="28"/>
          <w:szCs w:val="28"/>
        </w:rPr>
        <w:t xml:space="preserve"> Веселовского сельского </w:t>
      </w:r>
      <w:r w:rsidRPr="00E23E8D">
        <w:rPr>
          <w:sz w:val="28"/>
          <w:szCs w:val="28"/>
        </w:rPr>
        <w:t>поселения</w:t>
      </w:r>
      <w:r w:rsidR="00A92E7E">
        <w:rPr>
          <w:sz w:val="28"/>
          <w:szCs w:val="28"/>
        </w:rPr>
        <w:t>.</w:t>
      </w:r>
      <w:r w:rsidR="00D4417E">
        <w:rPr>
          <w:sz w:val="28"/>
          <w:szCs w:val="28"/>
        </w:rPr>
        <w:t xml:space="preserve"> </w:t>
      </w:r>
      <w:r w:rsidR="00D4417E">
        <w:rPr>
          <w:sz w:val="28"/>
          <w:szCs w:val="28"/>
        </w:rPr>
        <w:tab/>
        <w:t xml:space="preserve">                                                      </w:t>
      </w:r>
    </w:p>
    <w:p w:rsidR="00804B11" w:rsidRPr="00D4417E" w:rsidRDefault="00804B11" w:rsidP="003066ED">
      <w:pPr>
        <w:pStyle w:val="a5"/>
        <w:spacing w:before="0" w:beforeAutospacing="0" w:after="0" w:afterAutospacing="0"/>
        <w:ind w:right="566" w:firstLine="720"/>
        <w:jc w:val="both"/>
        <w:rPr>
          <w:sz w:val="28"/>
          <w:szCs w:val="28"/>
          <w:shd w:val="clear" w:color="auto" w:fill="FFFFFF"/>
        </w:rPr>
      </w:pPr>
      <w:r w:rsidRPr="00E23E8D">
        <w:rPr>
          <w:sz w:val="28"/>
          <w:szCs w:val="28"/>
        </w:rPr>
        <w:t>3.</w:t>
      </w:r>
      <w:r w:rsidR="00D4417E"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 xml:space="preserve">Контроль </w:t>
      </w:r>
      <w:r w:rsidR="00DB6107"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>за исполнением настоящего постановления оставляю за собой.</w:t>
      </w:r>
    </w:p>
    <w:p w:rsidR="005E5E07" w:rsidRPr="00E23E8D" w:rsidRDefault="005E5E07" w:rsidP="00804B11">
      <w:pPr>
        <w:pStyle w:val="a4"/>
        <w:ind w:firstLine="709"/>
        <w:jc w:val="both"/>
        <w:rPr>
          <w:bCs/>
          <w:sz w:val="28"/>
          <w:szCs w:val="28"/>
        </w:rPr>
      </w:pPr>
    </w:p>
    <w:p w:rsidR="00804B11" w:rsidRPr="00E23E8D" w:rsidRDefault="00804B11" w:rsidP="00804B11">
      <w:pPr>
        <w:pStyle w:val="a4"/>
        <w:ind w:firstLine="709"/>
        <w:jc w:val="both"/>
        <w:rPr>
          <w:sz w:val="28"/>
          <w:szCs w:val="28"/>
        </w:rPr>
      </w:pPr>
    </w:p>
    <w:p w:rsidR="00804B11" w:rsidRPr="00E23E8D" w:rsidRDefault="00804B11" w:rsidP="00804B11">
      <w:pPr>
        <w:pStyle w:val="a4"/>
        <w:jc w:val="both"/>
        <w:rPr>
          <w:sz w:val="28"/>
          <w:szCs w:val="28"/>
        </w:rPr>
      </w:pPr>
      <w:r w:rsidRPr="00E23E8D">
        <w:rPr>
          <w:sz w:val="28"/>
          <w:szCs w:val="28"/>
        </w:rPr>
        <w:t xml:space="preserve">Глава Администрации  </w:t>
      </w:r>
    </w:p>
    <w:p w:rsidR="00DB6107" w:rsidRDefault="00A92E7E" w:rsidP="00DB6107">
      <w:pPr>
        <w:shd w:val="clear" w:color="auto" w:fill="FFFFFF"/>
        <w:rPr>
          <w:color w:val="000000"/>
          <w:sz w:val="24"/>
          <w:szCs w:val="24"/>
        </w:rPr>
      </w:pPr>
      <w:r>
        <w:rPr>
          <w:sz w:val="28"/>
          <w:szCs w:val="28"/>
        </w:rPr>
        <w:t>Веселовского</w:t>
      </w:r>
      <w:r w:rsidR="00804B11" w:rsidRPr="00E23E8D">
        <w:rPr>
          <w:sz w:val="28"/>
          <w:szCs w:val="28"/>
        </w:rPr>
        <w:t xml:space="preserve"> сельского поселения                                </w:t>
      </w:r>
      <w:r>
        <w:rPr>
          <w:sz w:val="28"/>
          <w:szCs w:val="28"/>
        </w:rPr>
        <w:t>С.И. Титоренко</w:t>
      </w:r>
      <w:r w:rsidR="00DB6107" w:rsidRPr="00DB6107">
        <w:rPr>
          <w:color w:val="000000"/>
          <w:sz w:val="24"/>
          <w:szCs w:val="24"/>
        </w:rPr>
        <w:t xml:space="preserve"> </w:t>
      </w:r>
    </w:p>
    <w:p w:rsidR="00DB6107" w:rsidRDefault="00DB6107" w:rsidP="00DB6107">
      <w:pPr>
        <w:shd w:val="clear" w:color="auto" w:fill="FFFFFF"/>
        <w:rPr>
          <w:color w:val="000000"/>
          <w:sz w:val="24"/>
          <w:szCs w:val="24"/>
        </w:rPr>
      </w:pPr>
    </w:p>
    <w:p w:rsidR="00DB6107" w:rsidRPr="00A73BF2" w:rsidRDefault="00DB6107" w:rsidP="00DB6107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DB6107" w:rsidRPr="00A73BF2" w:rsidRDefault="00DB6107" w:rsidP="00DB610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DB6107" w:rsidRPr="00E23E8D" w:rsidRDefault="00DB6107" w:rsidP="00DB6107">
      <w:pPr>
        <w:shd w:val="clear" w:color="auto" w:fill="FFFFFF"/>
        <w:rPr>
          <w:sz w:val="28"/>
          <w:szCs w:val="28"/>
        </w:rPr>
        <w:sectPr w:rsidR="00DB6107" w:rsidRPr="00E23E8D" w:rsidSect="003066ED">
          <w:headerReference w:type="default" r:id="rId8"/>
          <w:type w:val="continuous"/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  <w:r w:rsidRPr="00A73BF2">
        <w:rPr>
          <w:color w:val="000000"/>
          <w:sz w:val="24"/>
          <w:szCs w:val="24"/>
        </w:rPr>
        <w:t>Тел.: 8(86377)5-43-17</w:t>
      </w:r>
    </w:p>
    <w:p w:rsidR="00804B11" w:rsidRPr="003066ED" w:rsidRDefault="00804B11" w:rsidP="00B927B5">
      <w:pPr>
        <w:pStyle w:val="a5"/>
        <w:pageBreakBefore/>
        <w:spacing w:before="0" w:beforeAutospacing="0" w:after="0"/>
        <w:ind w:firstLine="709"/>
        <w:jc w:val="right"/>
      </w:pPr>
      <w:r w:rsidRPr="003066ED">
        <w:lastRenderedPageBreak/>
        <w:t>Приложение</w:t>
      </w:r>
      <w:r w:rsidR="00A92E7E" w:rsidRPr="003066ED">
        <w:t xml:space="preserve">                                                                                                                                                                                           </w:t>
      </w:r>
      <w:r w:rsidR="003066ED">
        <w:t xml:space="preserve">                               </w:t>
      </w:r>
      <w:r w:rsidR="00A92E7E" w:rsidRPr="003066ED">
        <w:t xml:space="preserve"> </w:t>
      </w:r>
      <w:r w:rsidR="003066ED"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92E7E" w:rsidRPr="003066ED">
        <w:t xml:space="preserve">к постановлению Администрации                                                                                                                                                </w:t>
      </w:r>
      <w:r w:rsidR="003066ED">
        <w:t xml:space="preserve">                                             </w:t>
      </w:r>
      <w:r w:rsidR="00A92E7E" w:rsidRPr="003066ED">
        <w:t xml:space="preserve">Веселовского сельского поселения                                                                                                                                                                 </w:t>
      </w:r>
      <w:r w:rsidR="003066ED">
        <w:t xml:space="preserve">                                       </w:t>
      </w:r>
      <w:r w:rsidR="00A92E7E" w:rsidRPr="003066ED">
        <w:t xml:space="preserve"> от  </w:t>
      </w:r>
      <w:r w:rsidR="003066ED" w:rsidRPr="003066ED">
        <w:t>02</w:t>
      </w:r>
      <w:r w:rsidR="00A92E7E" w:rsidRPr="003066ED">
        <w:t>.0</w:t>
      </w:r>
      <w:r w:rsidR="003066ED" w:rsidRPr="003066ED">
        <w:t>2</w:t>
      </w:r>
      <w:r w:rsidR="00A92E7E" w:rsidRPr="003066ED">
        <w:t xml:space="preserve">.2024  № </w:t>
      </w:r>
      <w:r w:rsidR="003066ED" w:rsidRPr="003066ED">
        <w:t>14</w:t>
      </w:r>
      <w:r w:rsidR="00A92E7E" w:rsidRPr="003066ED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804B11" w:rsidRPr="00E23E8D" w:rsidRDefault="00804B11" w:rsidP="00804B11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E23E8D">
        <w:rPr>
          <w:b/>
          <w:bCs/>
          <w:sz w:val="28"/>
          <w:szCs w:val="28"/>
          <w:shd w:val="clear" w:color="auto" w:fill="FFFFFF"/>
        </w:rPr>
        <w:t>ПРОГРАММА</w:t>
      </w:r>
    </w:p>
    <w:p w:rsidR="00804B11" w:rsidRPr="00E23E8D" w:rsidRDefault="00804B11" w:rsidP="00B927B5">
      <w:pPr>
        <w:pStyle w:val="a5"/>
        <w:spacing w:before="0" w:beforeAutospacing="0" w:after="0"/>
        <w:ind w:left="284"/>
        <w:jc w:val="center"/>
        <w:rPr>
          <w:sz w:val="28"/>
          <w:szCs w:val="28"/>
        </w:rPr>
      </w:pPr>
      <w:r w:rsidRPr="00E23E8D">
        <w:rPr>
          <w:b/>
          <w:bCs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2024 год</w:t>
      </w:r>
    </w:p>
    <w:tbl>
      <w:tblPr>
        <w:tblW w:w="15026" w:type="dxa"/>
        <w:tblCellSpacing w:w="0" w:type="dxa"/>
        <w:tblInd w:w="-2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2"/>
        <w:gridCol w:w="2996"/>
        <w:gridCol w:w="197"/>
        <w:gridCol w:w="1579"/>
        <w:gridCol w:w="1553"/>
        <w:gridCol w:w="2341"/>
        <w:gridCol w:w="5868"/>
      </w:tblGrid>
      <w:tr w:rsidR="00804B11" w:rsidRPr="003066ED" w:rsidTr="003066ED">
        <w:trPr>
          <w:tblCellSpacing w:w="0" w:type="dxa"/>
        </w:trPr>
        <w:tc>
          <w:tcPr>
            <w:tcW w:w="150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>I. А</w:t>
            </w:r>
            <w:r w:rsidRPr="003066ED">
              <w:rPr>
                <w:b/>
                <w:bCs/>
                <w:sz w:val="24"/>
                <w:szCs w:val="24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№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Значение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374EE2">
            <w:pPr>
              <w:pStyle w:val="sdfootnote1"/>
              <w:spacing w:before="0" w:beforeAutospacing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Характеристика значения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1.1.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А</w:t>
            </w:r>
            <w:r w:rsidRPr="003066ED">
              <w:rPr>
                <w:sz w:val="24"/>
                <w:szCs w:val="24"/>
              </w:rPr>
              <w:t xml:space="preserve">нализ текущего состояния осуществления </w:t>
            </w:r>
            <w:r w:rsidRPr="003066ED">
              <w:rPr>
                <w:sz w:val="24"/>
                <w:szCs w:val="24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D4417E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1.1. Программа профилактики </w:t>
            </w:r>
            <w:r w:rsidRPr="003066ED">
              <w:rPr>
                <w:sz w:val="24"/>
                <w:szCs w:val="24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A92E7E" w:rsidRPr="003066ED">
              <w:rPr>
                <w:sz w:val="24"/>
                <w:szCs w:val="24"/>
                <w:shd w:val="clear" w:color="auto" w:fill="FFFFFF"/>
              </w:rPr>
              <w:t>4</w:t>
            </w:r>
            <w:r w:rsidRPr="003066ED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Pr="003066ED">
              <w:rPr>
                <w:sz w:val="24"/>
                <w:szCs w:val="24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A92E7E" w:rsidRPr="003066ED">
              <w:rPr>
                <w:sz w:val="24"/>
                <w:szCs w:val="24"/>
              </w:rPr>
              <w:t xml:space="preserve">Веселовского </w:t>
            </w:r>
            <w:r w:rsidRPr="003066ED">
              <w:rPr>
                <w:sz w:val="24"/>
                <w:szCs w:val="24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92E7E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поселения, разработана в целях организации осуществления Администрацией </w:t>
            </w:r>
            <w:r w:rsidR="00A92E7E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</w:t>
            </w:r>
            <w:r w:rsidR="00A637C4" w:rsidRPr="003066ED">
              <w:rPr>
                <w:sz w:val="24"/>
                <w:szCs w:val="24"/>
              </w:rPr>
              <w:t xml:space="preserve"> и санитарного содержания</w:t>
            </w:r>
            <w:r w:rsidRPr="003066ED">
              <w:rPr>
                <w:sz w:val="24"/>
                <w:szCs w:val="24"/>
              </w:rPr>
              <w:t xml:space="preserve"> территории </w:t>
            </w:r>
            <w:r w:rsidR="00A92E7E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A92E7E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1.2. Программа распространяет свое действие на муниципальный контроль за соблюдением Правил благоустройства </w:t>
            </w:r>
            <w:r w:rsidR="00A637C4" w:rsidRPr="003066ED">
              <w:rPr>
                <w:sz w:val="24"/>
                <w:szCs w:val="24"/>
              </w:rPr>
              <w:t xml:space="preserve">и санитарного содержания </w:t>
            </w:r>
            <w:r w:rsidRPr="003066ED">
              <w:rPr>
                <w:sz w:val="24"/>
                <w:szCs w:val="24"/>
              </w:rPr>
              <w:t xml:space="preserve">территории </w:t>
            </w:r>
            <w:r w:rsidR="0049703A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49703A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поселения. 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1.3. Уполномоченным органом по осуществлению муниципального контроля в сфере благоустройства </w:t>
            </w:r>
            <w:r w:rsidRPr="003066ED">
              <w:rPr>
                <w:sz w:val="24"/>
                <w:szCs w:val="24"/>
              </w:rPr>
              <w:lastRenderedPageBreak/>
              <w:t xml:space="preserve">является Администрация </w:t>
            </w:r>
            <w:r w:rsidR="0049703A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поселения. 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</w:t>
            </w:r>
            <w:r w:rsidR="0049703A" w:rsidRPr="003066ED">
              <w:rPr>
                <w:sz w:val="24"/>
                <w:szCs w:val="24"/>
              </w:rPr>
              <w:t xml:space="preserve"> </w:t>
            </w:r>
            <w:r w:rsidRPr="003066ED">
              <w:rPr>
                <w:sz w:val="24"/>
                <w:szCs w:val="24"/>
              </w:rPr>
              <w:t xml:space="preserve"> подлежат муниципальному контролю (контролируемые лица).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Федеральным законом от 31.07.2020 </w:t>
            </w:r>
            <w:r w:rsidR="00A637C4" w:rsidRPr="003066ED">
              <w:rPr>
                <w:sz w:val="24"/>
                <w:szCs w:val="24"/>
              </w:rPr>
              <w:t>№</w:t>
            </w:r>
            <w:r w:rsidRPr="003066ED">
              <w:rPr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Федерации";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Федеральным законом от 06.10.2003 </w:t>
            </w:r>
            <w:r w:rsidR="00A637C4" w:rsidRPr="003066ED">
              <w:rPr>
                <w:sz w:val="24"/>
                <w:szCs w:val="24"/>
              </w:rPr>
              <w:t>№</w:t>
            </w:r>
            <w:r w:rsidRPr="003066ED">
              <w:rPr>
                <w:sz w:val="24"/>
                <w:szCs w:val="24"/>
              </w:rPr>
              <w:t xml:space="preserve"> 131-ФЗ "Об общих принципах организации местного самоуправления в Российской Федерации";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Федеральным законом от 02.05.2006 </w:t>
            </w:r>
            <w:r w:rsidR="00A637C4" w:rsidRPr="003066ED">
              <w:rPr>
                <w:sz w:val="24"/>
                <w:szCs w:val="24"/>
              </w:rPr>
              <w:t>№</w:t>
            </w:r>
            <w:r w:rsidRPr="003066ED">
              <w:rPr>
                <w:sz w:val="24"/>
                <w:szCs w:val="24"/>
              </w:rPr>
              <w:t xml:space="preserve"> 59-ФЗ "О порядке рассмотрения обращений граждан Российской Федерации";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- Кодексом Ростовской области об административной ответственности;</w:t>
            </w:r>
          </w:p>
          <w:p w:rsidR="00804B11" w:rsidRPr="003066ED" w:rsidRDefault="00A637C4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-</w:t>
            </w:r>
            <w:r w:rsidR="00D4417E" w:rsidRPr="003066ED">
              <w:rPr>
                <w:sz w:val="24"/>
                <w:szCs w:val="24"/>
              </w:rPr>
              <w:t xml:space="preserve"> </w:t>
            </w:r>
            <w:r w:rsidR="00804B11" w:rsidRPr="003066ED">
              <w:rPr>
                <w:sz w:val="24"/>
                <w:szCs w:val="24"/>
              </w:rPr>
              <w:t>Правилами благоустройства</w:t>
            </w:r>
            <w:r w:rsidRPr="003066ED">
              <w:rPr>
                <w:sz w:val="24"/>
                <w:szCs w:val="24"/>
              </w:rPr>
              <w:t xml:space="preserve"> и санитарного содержания</w:t>
            </w:r>
            <w:r w:rsidR="00804B11" w:rsidRPr="003066ED">
              <w:rPr>
                <w:sz w:val="24"/>
                <w:szCs w:val="24"/>
              </w:rPr>
              <w:t xml:space="preserve"> территории </w:t>
            </w:r>
            <w:r w:rsidR="00A732DD" w:rsidRPr="003066ED">
              <w:rPr>
                <w:sz w:val="24"/>
                <w:szCs w:val="24"/>
              </w:rPr>
              <w:t>Веселовского</w:t>
            </w:r>
            <w:r w:rsidR="00804B11" w:rsidRPr="003066ED">
              <w:rPr>
                <w:sz w:val="24"/>
                <w:szCs w:val="24"/>
              </w:rPr>
              <w:t xml:space="preserve"> сельского поселения, утвержденными решением Собрания депутатов  </w:t>
            </w:r>
            <w:r w:rsidR="00A732DD" w:rsidRPr="003066ED">
              <w:rPr>
                <w:sz w:val="24"/>
                <w:szCs w:val="24"/>
              </w:rPr>
              <w:t xml:space="preserve">Веселовского </w:t>
            </w:r>
            <w:r w:rsidR="00804B11" w:rsidRPr="003066ED">
              <w:rPr>
                <w:sz w:val="24"/>
                <w:szCs w:val="24"/>
              </w:rPr>
              <w:t xml:space="preserve">сельского поселения от </w:t>
            </w:r>
            <w:r w:rsidRPr="003066ED">
              <w:rPr>
                <w:sz w:val="24"/>
                <w:szCs w:val="24"/>
              </w:rPr>
              <w:t>30.09.2019</w:t>
            </w:r>
            <w:r w:rsidR="00804B11" w:rsidRPr="003066ED">
              <w:rPr>
                <w:sz w:val="24"/>
                <w:szCs w:val="24"/>
              </w:rPr>
              <w:t xml:space="preserve"> г. № </w:t>
            </w:r>
            <w:r w:rsidRPr="003066ED">
              <w:rPr>
                <w:sz w:val="24"/>
                <w:szCs w:val="24"/>
              </w:rPr>
              <w:t>98</w:t>
            </w:r>
            <w:r w:rsidR="00804B11" w:rsidRPr="003066ED">
              <w:rPr>
                <w:sz w:val="24"/>
                <w:szCs w:val="24"/>
              </w:rPr>
              <w:t>.</w:t>
            </w:r>
          </w:p>
          <w:p w:rsidR="00804B11" w:rsidRPr="003066ED" w:rsidRDefault="00804B11" w:rsidP="00A637C4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1.6. Плановых проверок в отношении граждан и организаций в 202</w:t>
            </w:r>
            <w:r w:rsidR="00A732DD" w:rsidRPr="003066ED">
              <w:rPr>
                <w:sz w:val="24"/>
                <w:szCs w:val="24"/>
              </w:rPr>
              <w:t>3</w:t>
            </w:r>
            <w:r w:rsidRPr="003066ED">
              <w:rPr>
                <w:sz w:val="24"/>
                <w:szCs w:val="24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A732DD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 официального сайта  размещены Правила благоустройства</w:t>
            </w:r>
            <w:r w:rsidR="00A637C4" w:rsidRPr="003066ED">
              <w:rPr>
                <w:sz w:val="24"/>
                <w:szCs w:val="24"/>
              </w:rPr>
              <w:t xml:space="preserve"> и санитарного содержания</w:t>
            </w:r>
            <w:r w:rsidRPr="003066ED">
              <w:rPr>
                <w:sz w:val="24"/>
                <w:szCs w:val="24"/>
              </w:rPr>
              <w:t xml:space="preserve"> территории </w:t>
            </w:r>
            <w:r w:rsidR="00A732DD" w:rsidRPr="003066ED">
              <w:rPr>
                <w:sz w:val="24"/>
                <w:szCs w:val="24"/>
              </w:rPr>
              <w:t xml:space="preserve">Веселовского </w:t>
            </w:r>
            <w:r w:rsidRPr="003066ED">
              <w:rPr>
                <w:sz w:val="24"/>
                <w:szCs w:val="24"/>
              </w:rPr>
              <w:t xml:space="preserve">сельского поселения. </w:t>
            </w:r>
          </w:p>
          <w:p w:rsidR="00A732DD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1.7. Анализ рисков реализации Программы.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A732DD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1.8. Анализ и оценка рисков причинения вреда охраняемым законом ценностям. 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Несоблюдение контролируемыми лицами обязательных требований, требований, установленных муниципальными право</w:t>
            </w:r>
            <w:r w:rsidR="00A732DD" w:rsidRPr="003066ED">
              <w:rPr>
                <w:sz w:val="24"/>
                <w:szCs w:val="24"/>
              </w:rPr>
              <w:t>выми актами</w:t>
            </w:r>
            <w:r w:rsidRPr="003066ED">
              <w:rPr>
                <w:sz w:val="24"/>
                <w:szCs w:val="24"/>
              </w:rPr>
              <w:t xml:space="preserve">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A732DD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pStyle w:val="sdfootnote1"/>
              <w:spacing w:before="0" w:beforeAutospacing="0"/>
              <w:ind w:left="0" w:right="211" w:firstLine="0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</w:t>
            </w:r>
            <w:r w:rsidR="00A637C4" w:rsidRPr="003066ED">
              <w:rPr>
                <w:sz w:val="24"/>
                <w:szCs w:val="24"/>
              </w:rPr>
              <w:t xml:space="preserve"> и санитарного содержания</w:t>
            </w:r>
            <w:r w:rsidRPr="003066ED">
              <w:rPr>
                <w:sz w:val="24"/>
                <w:szCs w:val="24"/>
              </w:rPr>
              <w:t xml:space="preserve"> территории </w:t>
            </w:r>
            <w:r w:rsidR="00A732DD" w:rsidRPr="003066ED">
              <w:rPr>
                <w:sz w:val="24"/>
                <w:szCs w:val="24"/>
              </w:rPr>
              <w:t xml:space="preserve">Веселовского </w:t>
            </w:r>
            <w:r w:rsidRPr="003066ED">
              <w:rPr>
                <w:sz w:val="24"/>
                <w:szCs w:val="24"/>
              </w:rPr>
              <w:t>сельского поселения осуществляется:</w:t>
            </w:r>
          </w:p>
          <w:p w:rsidR="00804B11" w:rsidRPr="003066ED" w:rsidRDefault="00804B11" w:rsidP="00A637C4">
            <w:pPr>
              <w:pStyle w:val="sdfootnote1"/>
              <w:spacing w:before="0" w:beforeAutospacing="0"/>
              <w:ind w:left="0" w:right="211" w:firstLine="0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</w:t>
            </w:r>
            <w:r w:rsidR="00A637C4" w:rsidRPr="003066ED">
              <w:rPr>
                <w:sz w:val="24"/>
                <w:szCs w:val="24"/>
              </w:rPr>
              <w:t xml:space="preserve">и санитарного содержания </w:t>
            </w:r>
            <w:r w:rsidRPr="003066ED">
              <w:rPr>
                <w:sz w:val="24"/>
                <w:szCs w:val="24"/>
              </w:rPr>
              <w:t xml:space="preserve">территории </w:t>
            </w:r>
            <w:r w:rsidR="00A732DD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поселения, посредством официального сайта </w:t>
            </w:r>
            <w:r w:rsidR="00A732DD" w:rsidRPr="003066ED">
              <w:rPr>
                <w:sz w:val="24"/>
                <w:szCs w:val="24"/>
              </w:rPr>
              <w:t xml:space="preserve">Веселовского </w:t>
            </w:r>
            <w:r w:rsidRPr="003066ED">
              <w:rPr>
                <w:sz w:val="24"/>
                <w:szCs w:val="24"/>
              </w:rPr>
              <w:t>сельского поселения</w:t>
            </w:r>
            <w:r w:rsidR="00A732DD" w:rsidRPr="003066ED">
              <w:rPr>
                <w:sz w:val="24"/>
                <w:szCs w:val="24"/>
              </w:rPr>
              <w:t xml:space="preserve">, </w:t>
            </w:r>
            <w:r w:rsidRPr="003066ED">
              <w:rPr>
                <w:sz w:val="24"/>
                <w:szCs w:val="24"/>
              </w:rPr>
              <w:t>публикаци</w:t>
            </w:r>
            <w:r w:rsidR="00A732DD" w:rsidRPr="003066ED">
              <w:rPr>
                <w:sz w:val="24"/>
                <w:szCs w:val="24"/>
              </w:rPr>
              <w:t>й</w:t>
            </w:r>
            <w:r w:rsidRPr="003066ED">
              <w:rPr>
                <w:sz w:val="24"/>
                <w:szCs w:val="24"/>
              </w:rPr>
              <w:t xml:space="preserve"> в периодическ</w:t>
            </w:r>
            <w:r w:rsidR="00A732DD" w:rsidRPr="003066ED">
              <w:rPr>
                <w:sz w:val="24"/>
                <w:szCs w:val="24"/>
              </w:rPr>
              <w:t>ом</w:t>
            </w:r>
            <w:r w:rsidRPr="003066ED">
              <w:rPr>
                <w:sz w:val="24"/>
                <w:szCs w:val="24"/>
              </w:rPr>
              <w:t xml:space="preserve"> </w:t>
            </w:r>
            <w:r w:rsidR="00A732DD" w:rsidRPr="003066ED">
              <w:rPr>
                <w:sz w:val="24"/>
                <w:szCs w:val="24"/>
              </w:rPr>
              <w:t xml:space="preserve"> печатном </w:t>
            </w:r>
            <w:r w:rsidRPr="003066ED">
              <w:rPr>
                <w:sz w:val="24"/>
                <w:szCs w:val="24"/>
              </w:rPr>
              <w:t>издани</w:t>
            </w:r>
            <w:r w:rsidR="00A732DD" w:rsidRPr="003066ED">
              <w:rPr>
                <w:sz w:val="24"/>
                <w:szCs w:val="24"/>
              </w:rPr>
              <w:t xml:space="preserve">и «Веселовский вестник» и </w:t>
            </w:r>
            <w:r w:rsidRPr="003066ED">
              <w:rPr>
                <w:sz w:val="24"/>
                <w:szCs w:val="24"/>
              </w:rPr>
              <w:t>социальных сет</w:t>
            </w:r>
            <w:r w:rsidR="00A732DD" w:rsidRPr="003066ED">
              <w:rPr>
                <w:sz w:val="24"/>
                <w:szCs w:val="24"/>
              </w:rPr>
              <w:t>ях</w:t>
            </w:r>
            <w:r w:rsidRPr="003066ED">
              <w:rPr>
                <w:sz w:val="24"/>
                <w:szCs w:val="24"/>
              </w:rPr>
              <w:t>;</w:t>
            </w:r>
          </w:p>
          <w:p w:rsidR="00804B11" w:rsidRPr="003066ED" w:rsidRDefault="00804B11" w:rsidP="00A637C4">
            <w:pPr>
              <w:pStyle w:val="sdfootnote1"/>
              <w:spacing w:before="0" w:beforeAutospacing="0"/>
              <w:ind w:left="0" w:right="211" w:firstLine="0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A732DD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sz w:val="24"/>
                <w:szCs w:val="24"/>
              </w:rPr>
              <w:t xml:space="preserve"> сельского поселения;</w:t>
            </w:r>
          </w:p>
          <w:p w:rsidR="00804B11" w:rsidRPr="003066ED" w:rsidRDefault="00804B11" w:rsidP="00A637C4">
            <w:pPr>
              <w:pStyle w:val="sdfootnote1"/>
              <w:spacing w:before="0" w:beforeAutospacing="0"/>
              <w:ind w:left="0" w:right="211" w:firstLine="0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1.3.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Причинами нарушений обязательных требований в сфере благоустройства являются:</w:t>
            </w:r>
          </w:p>
          <w:p w:rsidR="00804B11" w:rsidRPr="003066ED" w:rsidRDefault="00804B11" w:rsidP="00A637C4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804B11" w:rsidRPr="003066ED" w:rsidRDefault="00804B11" w:rsidP="00A637C4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804B11" w:rsidRPr="003066ED" w:rsidRDefault="00804B11" w:rsidP="00A637C4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1502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637C4" w:rsidRPr="003066ED" w:rsidRDefault="00A637C4" w:rsidP="00374EE2">
            <w:pPr>
              <w:ind w:right="211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04B11" w:rsidRPr="003066ED" w:rsidRDefault="00804B11" w:rsidP="00374EE2">
            <w:pPr>
              <w:ind w:right="211"/>
              <w:jc w:val="center"/>
              <w:rPr>
                <w:b/>
                <w:bCs/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>II. Ц</w:t>
            </w:r>
            <w:r w:rsidRPr="003066ED">
              <w:rPr>
                <w:b/>
                <w:bCs/>
                <w:sz w:val="24"/>
                <w:szCs w:val="24"/>
              </w:rPr>
              <w:t>ели и задачи реализации программы профилактики</w:t>
            </w:r>
          </w:p>
          <w:p w:rsidR="00A637C4" w:rsidRPr="003066ED" w:rsidRDefault="00A637C4" w:rsidP="00374EE2">
            <w:pPr>
              <w:ind w:right="211"/>
              <w:jc w:val="center"/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№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374EE2">
            <w:pPr>
              <w:pStyle w:val="sdfootnote1"/>
              <w:spacing w:before="0" w:beforeAutospacing="0"/>
              <w:ind w:left="0" w:right="211" w:firstLine="0"/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2.1.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Цели реализации программы профилактики</w:t>
            </w: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2.2.</w:t>
            </w:r>
          </w:p>
        </w:tc>
        <w:tc>
          <w:tcPr>
            <w:tcW w:w="319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Задачи реализации программы профилактики</w:t>
            </w:r>
          </w:p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1134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 xml:space="preserve">3. Повышение правосознания и правовой культуры руководителей органов местного самоуправления, </w:t>
            </w:r>
            <w:r w:rsidRPr="003066ED">
              <w:rPr>
                <w:sz w:val="24"/>
                <w:szCs w:val="24"/>
                <w:shd w:val="clear" w:color="auto" w:fill="FFFFFF"/>
              </w:rPr>
              <w:lastRenderedPageBreak/>
              <w:t>юридических лиц, индивидуальных предпринимателей и граждан.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804B11" w:rsidRPr="003066ED" w:rsidRDefault="00804B11" w:rsidP="00A637C4">
            <w:pPr>
              <w:ind w:right="211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 xml:space="preserve">6. Обеспечение </w:t>
            </w:r>
            <w:r w:rsidR="00141188" w:rsidRPr="003066ED">
              <w:rPr>
                <w:sz w:val="24"/>
                <w:szCs w:val="24"/>
                <w:shd w:val="clear" w:color="auto" w:fill="FFFFFF"/>
              </w:rPr>
              <w:t>соблюдения</w:t>
            </w:r>
            <w:r w:rsidRPr="003066ED">
              <w:rPr>
                <w:sz w:val="24"/>
                <w:szCs w:val="24"/>
                <w:shd w:val="clear" w:color="auto" w:fill="FFFFFF"/>
              </w:rPr>
              <w:t xml:space="preserve">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1502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C5D88" w:rsidRPr="003066ED" w:rsidRDefault="004C5D88" w:rsidP="00374EE2">
            <w:pPr>
              <w:ind w:firstLine="709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04B11" w:rsidRPr="003066ED" w:rsidRDefault="00804B11" w:rsidP="00374EE2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>III. П</w:t>
            </w:r>
            <w:r w:rsidRPr="003066ED">
              <w:rPr>
                <w:b/>
                <w:bCs/>
                <w:sz w:val="24"/>
                <w:szCs w:val="24"/>
              </w:rPr>
              <w:t>еречень профилактических мероприятий, сроки (периодичность) их проведения</w:t>
            </w:r>
          </w:p>
          <w:p w:rsidR="004C5D88" w:rsidRPr="003066ED" w:rsidRDefault="004C5D88" w:rsidP="00374EE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№</w:t>
            </w: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Наименование мероприятия</w:t>
            </w:r>
          </w:p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ind w:right="142"/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Срок (периодичность)</w:t>
            </w:r>
          </w:p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исполнения</w:t>
            </w:r>
          </w:p>
        </w:tc>
        <w:tc>
          <w:tcPr>
            <w:tcW w:w="5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3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5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pStyle w:val="sdfootnote1"/>
              <w:spacing w:before="0" w:beforeAutospacing="0"/>
              <w:ind w:left="0" w:firstLine="0"/>
              <w:rPr>
                <w:sz w:val="24"/>
                <w:szCs w:val="24"/>
              </w:rPr>
            </w:pPr>
            <w:r w:rsidRPr="003066ED">
              <w:rPr>
                <w:iCs/>
                <w:sz w:val="24"/>
                <w:szCs w:val="24"/>
                <w:shd w:val="clear" w:color="auto" w:fill="FFFFFF"/>
              </w:rPr>
              <w:t>Администрация</w:t>
            </w:r>
            <w:r w:rsidR="004C5D88" w:rsidRPr="003066ED">
              <w:rPr>
                <w:iCs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3066ED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C5D88" w:rsidRPr="003066ED">
              <w:rPr>
                <w:sz w:val="24"/>
                <w:szCs w:val="24"/>
              </w:rPr>
              <w:t>Веселовского</w:t>
            </w:r>
            <w:r w:rsidRPr="003066ED">
              <w:rPr>
                <w:iCs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3.2.</w:t>
            </w:r>
          </w:p>
        </w:tc>
        <w:tc>
          <w:tcPr>
            <w:tcW w:w="6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</w:p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5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4B11" w:rsidRPr="003066ED" w:rsidRDefault="00804B11" w:rsidP="00A637C4">
            <w:pPr>
              <w:pStyle w:val="sdfootnote1"/>
              <w:spacing w:before="0" w:beforeAutospacing="0"/>
              <w:ind w:left="0" w:firstLine="0"/>
              <w:rPr>
                <w:sz w:val="24"/>
                <w:szCs w:val="24"/>
              </w:rPr>
            </w:pPr>
            <w:r w:rsidRPr="003066ED">
              <w:rPr>
                <w:iCs/>
                <w:sz w:val="24"/>
                <w:szCs w:val="24"/>
                <w:shd w:val="clear" w:color="auto" w:fill="FFFFFF"/>
              </w:rPr>
              <w:t xml:space="preserve">Администрация </w:t>
            </w:r>
            <w:r w:rsidR="004C5D88" w:rsidRPr="003066ED">
              <w:rPr>
                <w:sz w:val="24"/>
                <w:szCs w:val="24"/>
              </w:rPr>
              <w:t xml:space="preserve">Веселовского </w:t>
            </w:r>
            <w:r w:rsidRPr="003066ED">
              <w:rPr>
                <w:iCs/>
                <w:sz w:val="24"/>
                <w:szCs w:val="24"/>
                <w:shd w:val="clear" w:color="auto" w:fill="FFFFFF"/>
              </w:rPr>
              <w:t>сельского поселения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В устной форме (по телефону,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374EE2">
            <w:pPr>
              <w:ind w:right="142"/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804B11" w:rsidRPr="003066ED" w:rsidRDefault="00804B11" w:rsidP="00A637C4">
            <w:pPr>
              <w:ind w:right="142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</w:p>
        </w:tc>
      </w:tr>
      <w:tr w:rsidR="00DB6107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B6107" w:rsidRPr="003066ED" w:rsidRDefault="00DB6107" w:rsidP="00374EE2">
            <w:pPr>
              <w:rPr>
                <w:sz w:val="24"/>
                <w:szCs w:val="24"/>
              </w:rPr>
            </w:pPr>
          </w:p>
        </w:tc>
        <w:tc>
          <w:tcPr>
            <w:tcW w:w="63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B6107" w:rsidRPr="003066ED" w:rsidRDefault="00DB6107" w:rsidP="00A637C4">
            <w:pPr>
              <w:ind w:right="142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DB6107" w:rsidRPr="003066ED" w:rsidRDefault="00DB6107" w:rsidP="00374EE2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107" w:rsidRPr="003066ED" w:rsidRDefault="00DB6107" w:rsidP="00374EE2">
            <w:pPr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1502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637C4" w:rsidRPr="003066ED" w:rsidRDefault="00A637C4" w:rsidP="00374EE2">
            <w:pPr>
              <w:ind w:firstLine="709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:rsidR="00804B11" w:rsidRPr="003066ED" w:rsidRDefault="00804B11" w:rsidP="00374EE2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3066ED">
              <w:rPr>
                <w:b/>
                <w:bCs/>
                <w:sz w:val="24"/>
                <w:szCs w:val="24"/>
                <w:shd w:val="clear" w:color="auto" w:fill="FFFFFF"/>
              </w:rPr>
              <w:t>IV. П</w:t>
            </w:r>
            <w:r w:rsidRPr="003066ED">
              <w:rPr>
                <w:b/>
                <w:bCs/>
                <w:sz w:val="24"/>
                <w:szCs w:val="24"/>
              </w:rPr>
              <w:t>оказатели результативности и эффективности программы профилактики</w:t>
            </w:r>
          </w:p>
          <w:p w:rsidR="00A637C4" w:rsidRPr="003066ED" w:rsidRDefault="00A637C4" w:rsidP="00374EE2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04B11" w:rsidRPr="003066ED" w:rsidRDefault="00804B11" w:rsidP="00374EE2">
            <w:pPr>
              <w:jc w:val="center"/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№</w:t>
            </w: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04B11" w:rsidRPr="003066ED" w:rsidRDefault="00804B11" w:rsidP="00374EE2">
            <w:pPr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04B11" w:rsidRPr="003066ED" w:rsidRDefault="00804B11" w:rsidP="00374EE2">
            <w:pPr>
              <w:pStyle w:val="sdfootnote1"/>
              <w:spacing w:before="0" w:beforeAutospacing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6ED">
              <w:rPr>
                <w:b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804B11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04B11" w:rsidRPr="003066ED" w:rsidRDefault="00804B11" w:rsidP="00374EE2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</w:rPr>
              <w:t>4.1.</w:t>
            </w: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B927B5" w:rsidRPr="003066ED" w:rsidRDefault="00804B11" w:rsidP="00A637C4">
            <w:pPr>
              <w:rPr>
                <w:sz w:val="24"/>
                <w:szCs w:val="24"/>
                <w:shd w:val="clear" w:color="auto" w:fill="FFFFFF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 xml:space="preserve">3. Соблюдение порядка и сроков консультирования контролируемых лиц и их представителей по вопросам, связанным с организацией и осуществлением </w:t>
            </w:r>
          </w:p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муниципального контроля.</w:t>
            </w:r>
          </w:p>
          <w:p w:rsidR="00804B11" w:rsidRPr="003066ED" w:rsidRDefault="00804B11" w:rsidP="00A637C4">
            <w:pPr>
              <w:rPr>
                <w:sz w:val="24"/>
                <w:szCs w:val="24"/>
              </w:rPr>
            </w:pPr>
            <w:r w:rsidRPr="003066ED">
              <w:rPr>
                <w:sz w:val="24"/>
                <w:szCs w:val="24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927B5" w:rsidRPr="003066ED" w:rsidTr="003066ED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374EE2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927B5" w:rsidRPr="003066ED" w:rsidRDefault="00B927B5" w:rsidP="00A637C4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F44061" w:rsidRPr="00A637C4" w:rsidRDefault="00804B11" w:rsidP="00804B11">
      <w:pPr>
        <w:shd w:val="clear" w:color="auto" w:fill="FFFFFF"/>
        <w:ind w:right="5" w:firstLine="562"/>
        <w:jc w:val="both"/>
        <w:rPr>
          <w:color w:val="000000"/>
          <w:sz w:val="24"/>
          <w:szCs w:val="24"/>
        </w:rPr>
      </w:pPr>
      <w:r w:rsidRPr="00A637C4">
        <w:rPr>
          <w:sz w:val="24"/>
          <w:szCs w:val="24"/>
        </w:rPr>
        <w:t xml:space="preserve">          </w:t>
      </w:r>
    </w:p>
    <w:sectPr w:rsidR="00F44061" w:rsidRPr="00A637C4" w:rsidSect="003066ED">
      <w:pgSz w:w="16834" w:h="11909" w:orient="landscape"/>
      <w:pgMar w:top="1560" w:right="851" w:bottom="1134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25" w:rsidRDefault="00012825" w:rsidP="00035F67">
      <w:r>
        <w:separator/>
      </w:r>
    </w:p>
  </w:endnote>
  <w:endnote w:type="continuationSeparator" w:id="1">
    <w:p w:rsidR="00012825" w:rsidRDefault="00012825" w:rsidP="0003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25" w:rsidRDefault="00012825" w:rsidP="00035F67">
      <w:r>
        <w:separator/>
      </w:r>
    </w:p>
  </w:footnote>
  <w:footnote w:type="continuationSeparator" w:id="1">
    <w:p w:rsidR="00012825" w:rsidRDefault="00012825" w:rsidP="00035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8D" w:rsidRDefault="00012825" w:rsidP="00E23E8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12825"/>
    <w:rsid w:val="0002053A"/>
    <w:rsid w:val="00025874"/>
    <w:rsid w:val="000304C1"/>
    <w:rsid w:val="00035F67"/>
    <w:rsid w:val="0004296F"/>
    <w:rsid w:val="000504A1"/>
    <w:rsid w:val="0005443E"/>
    <w:rsid w:val="00057665"/>
    <w:rsid w:val="00085D29"/>
    <w:rsid w:val="00086908"/>
    <w:rsid w:val="00094787"/>
    <w:rsid w:val="000B014C"/>
    <w:rsid w:val="000B2154"/>
    <w:rsid w:val="000B3F40"/>
    <w:rsid w:val="000C3859"/>
    <w:rsid w:val="000E526A"/>
    <w:rsid w:val="000E7BA6"/>
    <w:rsid w:val="000F40FF"/>
    <w:rsid w:val="0010056F"/>
    <w:rsid w:val="00103119"/>
    <w:rsid w:val="00141188"/>
    <w:rsid w:val="00143F42"/>
    <w:rsid w:val="001523B9"/>
    <w:rsid w:val="00166908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A23BE"/>
    <w:rsid w:val="002B4E3C"/>
    <w:rsid w:val="002D2E0D"/>
    <w:rsid w:val="002F1459"/>
    <w:rsid w:val="002F194A"/>
    <w:rsid w:val="0030559F"/>
    <w:rsid w:val="003066ED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9703A"/>
    <w:rsid w:val="004A716C"/>
    <w:rsid w:val="004C5D88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91F2D"/>
    <w:rsid w:val="005A0D09"/>
    <w:rsid w:val="005A5707"/>
    <w:rsid w:val="005B30C2"/>
    <w:rsid w:val="005B7BD5"/>
    <w:rsid w:val="005C04C7"/>
    <w:rsid w:val="005C1815"/>
    <w:rsid w:val="005D59E6"/>
    <w:rsid w:val="005D5CCE"/>
    <w:rsid w:val="005E5E07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65E1D"/>
    <w:rsid w:val="007933E2"/>
    <w:rsid w:val="007936D6"/>
    <w:rsid w:val="007C02A4"/>
    <w:rsid w:val="007C08AE"/>
    <w:rsid w:val="007C4D34"/>
    <w:rsid w:val="007C76E0"/>
    <w:rsid w:val="007F274F"/>
    <w:rsid w:val="00804B11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C284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9F5084"/>
    <w:rsid w:val="00A018D0"/>
    <w:rsid w:val="00A14CA5"/>
    <w:rsid w:val="00A421B7"/>
    <w:rsid w:val="00A51BCF"/>
    <w:rsid w:val="00A637C4"/>
    <w:rsid w:val="00A732DD"/>
    <w:rsid w:val="00A73BF2"/>
    <w:rsid w:val="00A77EA3"/>
    <w:rsid w:val="00A84DE0"/>
    <w:rsid w:val="00A8525C"/>
    <w:rsid w:val="00A92E7E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7123"/>
    <w:rsid w:val="00B27186"/>
    <w:rsid w:val="00B474EA"/>
    <w:rsid w:val="00B66BA4"/>
    <w:rsid w:val="00B8656E"/>
    <w:rsid w:val="00B927B5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CF7E8C"/>
    <w:rsid w:val="00D106D0"/>
    <w:rsid w:val="00D1367A"/>
    <w:rsid w:val="00D21828"/>
    <w:rsid w:val="00D4417E"/>
    <w:rsid w:val="00D56A94"/>
    <w:rsid w:val="00D746B8"/>
    <w:rsid w:val="00D84686"/>
    <w:rsid w:val="00D9228E"/>
    <w:rsid w:val="00DB08CF"/>
    <w:rsid w:val="00DB6107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1C17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rsid w:val="00804B11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9">
    <w:name w:val="Верхний колонтитул Знак"/>
    <w:basedOn w:val="a0"/>
    <w:link w:val="a8"/>
    <w:rsid w:val="00804B11"/>
    <w:rPr>
      <w:rFonts w:ascii="Times New Roman" w:hAnsi="Times New Roman"/>
    </w:rPr>
  </w:style>
  <w:style w:type="character" w:styleId="aa">
    <w:name w:val="Hyperlink"/>
    <w:uiPriority w:val="99"/>
    <w:unhideWhenUsed/>
    <w:rsid w:val="00804B11"/>
    <w:rPr>
      <w:color w:val="0000FF"/>
      <w:u w:val="single"/>
    </w:rPr>
  </w:style>
  <w:style w:type="paragraph" w:customStyle="1" w:styleId="sdfootnote1">
    <w:name w:val="sdfootnote1"/>
    <w:basedOn w:val="a"/>
    <w:rsid w:val="00804B11"/>
    <w:pPr>
      <w:widowControl/>
      <w:autoSpaceDE/>
      <w:autoSpaceDN/>
      <w:adjustRightInd/>
      <w:spacing w:before="100" w:beforeAutospacing="1"/>
      <w:ind w:left="340" w:hanging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2024-02-02T07:54:00Z</dcterms:created>
  <dcterms:modified xsi:type="dcterms:W3CDTF">2024-02-02T07:54:00Z</dcterms:modified>
</cp:coreProperties>
</file>